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D766E" w14:textId="77777777" w:rsidR="00D06D88" w:rsidRDefault="00D06D88" w:rsidP="00D06D88">
      <w:pPr>
        <w:rPr>
          <w:rFonts w:cstheme="minorHAnsi"/>
        </w:rPr>
      </w:pPr>
    </w:p>
    <w:p w14:paraId="1CB530BB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.......................................................................</w:t>
      </w:r>
    </w:p>
    <w:p w14:paraId="6E1B3672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04055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                           </w:t>
      </w:r>
      <w:r w:rsidRPr="00B04055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 data</w:t>
      </w:r>
      <w:r w:rsidRPr="00B04055">
        <w:rPr>
          <w:rFonts w:ascii="Lucida Sans" w:eastAsia="Times New Roman" w:hAnsi="Lucida Sans" w:cs="Times New Roman"/>
          <w:sz w:val="16"/>
          <w:szCs w:val="16"/>
          <w:lang w:eastAsia="pl-PL"/>
        </w:rPr>
        <w:t>)</w:t>
      </w:r>
    </w:p>
    <w:p w14:paraId="25049C51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B040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  <w:r w:rsidRPr="00B04055">
        <w:rPr>
          <w:rFonts w:ascii="Times New Roman" w:eastAsia="Times New Roman" w:hAnsi="Times New Roman" w:cs="Times New Roman"/>
          <w:sz w:val="16"/>
          <w:szCs w:val="24"/>
          <w:lang w:eastAsia="pl-PL"/>
        </w:rPr>
        <w:t>.</w:t>
      </w:r>
    </w:p>
    <w:p w14:paraId="3CED8E4B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0405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(imię i nazwisko)</w:t>
      </w:r>
    </w:p>
    <w:p w14:paraId="007895F0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D1CBEA1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0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</w:p>
    <w:p w14:paraId="42C9E0EF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C709E0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0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</w:t>
      </w:r>
    </w:p>
    <w:p w14:paraId="4FD2BED3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0405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(adres do korespondencji)</w:t>
      </w:r>
    </w:p>
    <w:p w14:paraId="62EF866F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A052BBD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4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Urząd Miejski </w:t>
      </w:r>
    </w:p>
    <w:p w14:paraId="536BBC37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04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Al. Powstańców Wielkopolskich 18</w:t>
      </w:r>
    </w:p>
    <w:p w14:paraId="6720598D" w14:textId="77777777" w:rsidR="00D06D88" w:rsidRPr="00B04055" w:rsidRDefault="00D06D88" w:rsidP="00D06D8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040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63-400 Ostrów Wielkopolski</w:t>
      </w:r>
    </w:p>
    <w:p w14:paraId="5F1872AD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F44BBC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0A52ED" w14:textId="77777777" w:rsidR="00D06D88" w:rsidRDefault="00D06D88" w:rsidP="00D06D8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055">
        <w:rPr>
          <w:rFonts w:ascii="Times New Roman" w:eastAsia="Times New Roman" w:hAnsi="Times New Roman" w:cs="Times New Roman"/>
          <w:lang w:eastAsia="pl-PL"/>
        </w:rPr>
        <w:t xml:space="preserve">    Proszę o </w:t>
      </w:r>
      <w:r>
        <w:rPr>
          <w:rFonts w:ascii="Times New Roman" w:eastAsia="Times New Roman" w:hAnsi="Times New Roman" w:cs="Times New Roman"/>
          <w:lang w:eastAsia="pl-PL"/>
        </w:rPr>
        <w:t>/</w:t>
      </w:r>
      <w:r w:rsidRPr="00B04055">
        <w:rPr>
          <w:rFonts w:ascii="Times New Roman" w:eastAsia="Times New Roman" w:hAnsi="Times New Roman" w:cs="Times New Roman"/>
          <w:lang w:eastAsia="pl-PL"/>
        </w:rPr>
        <w:t xml:space="preserve">udostępnienie dokumentacji* (na miejscu w archiwum zakładowym */ w postaci kopii*) </w:t>
      </w:r>
      <w:r>
        <w:rPr>
          <w:rFonts w:ascii="Times New Roman" w:eastAsia="Times New Roman" w:hAnsi="Times New Roman" w:cs="Times New Roman"/>
          <w:lang w:eastAsia="pl-PL"/>
        </w:rPr>
        <w:t>/</w:t>
      </w:r>
      <w:r w:rsidRPr="00B04055">
        <w:rPr>
          <w:rFonts w:ascii="Times New Roman" w:eastAsia="Times New Roman" w:hAnsi="Times New Roman" w:cs="Times New Roman"/>
          <w:lang w:eastAsia="pl-PL"/>
        </w:rPr>
        <w:t xml:space="preserve"> udzielenie informacji*</w:t>
      </w:r>
      <w:r w:rsidRPr="00B04055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(niepotrzebne skreśli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ć) </w:t>
      </w:r>
      <w:r w:rsidRPr="00B040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B04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1C0997" w14:textId="77777777" w:rsidR="00D06D88" w:rsidRPr="00A0684E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BA8C83E" w14:textId="77777777" w:rsidR="00D06D88" w:rsidRPr="00B04055" w:rsidRDefault="00D06D88" w:rsidP="00D06D8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055">
        <w:rPr>
          <w:rFonts w:ascii="Times New Roman" w:eastAsia="Times New Roman" w:hAnsi="Times New Roman" w:cs="Times New Roman"/>
          <w:lang w:eastAsia="pl-PL"/>
        </w:rPr>
        <w:t>Cel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04055">
        <w:rPr>
          <w:rFonts w:ascii="Times New Roman" w:eastAsia="Times New Roman" w:hAnsi="Times New Roman" w:cs="Times New Roman"/>
          <w:lang w:eastAsia="pl-PL"/>
        </w:rPr>
        <w:t>udostępnieni</w:t>
      </w:r>
      <w:r>
        <w:rPr>
          <w:rFonts w:ascii="Times New Roman" w:eastAsia="Times New Roman" w:hAnsi="Times New Roman" w:cs="Times New Roman"/>
          <w:lang w:eastAsia="pl-PL"/>
        </w:rPr>
        <w:t xml:space="preserve">a </w:t>
      </w:r>
      <w:r w:rsidRPr="00B040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0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</w:t>
      </w:r>
    </w:p>
    <w:p w14:paraId="6516A998" w14:textId="77777777" w:rsidR="00D06D88" w:rsidRPr="00B04055" w:rsidRDefault="00D06D88" w:rsidP="00D06D8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055">
        <w:rPr>
          <w:rFonts w:ascii="Times New Roman" w:eastAsia="Times New Roman" w:hAnsi="Times New Roman" w:cs="Times New Roman"/>
          <w:lang w:eastAsia="pl-PL"/>
        </w:rPr>
        <w:t xml:space="preserve"> Uzasadnienie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040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</w:t>
      </w:r>
      <w:r w:rsidRPr="00B040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40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1751977" w14:textId="77777777" w:rsidR="00D06D88" w:rsidRPr="00B04055" w:rsidRDefault="00D06D88" w:rsidP="00D06D88">
      <w:pPr>
        <w:spacing w:after="0" w:line="283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</w:p>
    <w:p w14:paraId="745EBD9F" w14:textId="77777777" w:rsidR="00D06D88" w:rsidRPr="00B04055" w:rsidRDefault="00D06D88" w:rsidP="00D06D88">
      <w:pPr>
        <w:spacing w:after="0" w:line="283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</w:p>
    <w:p w14:paraId="719D8355" w14:textId="77777777" w:rsidR="00D06D88" w:rsidRPr="00B04055" w:rsidRDefault="00D06D88" w:rsidP="00D06D88">
      <w:pPr>
        <w:spacing w:after="0" w:line="283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B04055">
        <w:rPr>
          <w:rFonts w:ascii="Arial" w:eastAsia="Times New Roman" w:hAnsi="Arial" w:cs="Times New Roman"/>
          <w:sz w:val="18"/>
          <w:szCs w:val="18"/>
          <w:lang w:eastAsia="pl-PL"/>
        </w:rPr>
        <w:t xml:space="preserve">Zgodnie z art. 13 Rozporządzenia </w:t>
      </w:r>
      <w:r w:rsidRPr="00B04055">
        <w:rPr>
          <w:rFonts w:ascii="Arial" w:eastAsia="Times New Roman" w:hAnsi="Arial" w:cs="Times New Roman"/>
          <w:sz w:val="18"/>
          <w:szCs w:val="18"/>
        </w:rPr>
        <w:t xml:space="preserve">Parlamentu Europejskiego i Rady (UE) 2016/679 z dnia 27 kwietnia 2016r. </w:t>
      </w:r>
      <w:r>
        <w:rPr>
          <w:rFonts w:ascii="Arial" w:eastAsia="Times New Roman" w:hAnsi="Arial" w:cs="Times New Roman"/>
          <w:sz w:val="18"/>
          <w:szCs w:val="18"/>
        </w:rPr>
        <w:br/>
      </w:r>
      <w:r w:rsidRPr="00B04055">
        <w:rPr>
          <w:rFonts w:ascii="Arial" w:eastAsia="Times New Roman" w:hAnsi="Arial" w:cs="Times New Roman"/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danych) informuję, iż </w:t>
      </w:r>
      <w:r w:rsidRPr="00B04055">
        <w:rPr>
          <w:rFonts w:ascii="Arial" w:eastAsia="Times New Roman" w:hAnsi="Arial" w:cs="Times New Roman"/>
          <w:sz w:val="18"/>
          <w:szCs w:val="18"/>
          <w:lang w:eastAsia="pl-PL"/>
        </w:rPr>
        <w:t>:</w:t>
      </w:r>
    </w:p>
    <w:p w14:paraId="42C43669" w14:textId="77777777" w:rsidR="00D06D88" w:rsidRPr="00B04055" w:rsidRDefault="00D06D88" w:rsidP="00D06D88">
      <w:pPr>
        <w:spacing w:after="0" w:line="283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</w:p>
    <w:p w14:paraId="7C682E96" w14:textId="77777777" w:rsidR="00D06D88" w:rsidRPr="00B04055" w:rsidRDefault="00D06D88" w:rsidP="00D06D88">
      <w:pPr>
        <w:numPr>
          <w:ilvl w:val="0"/>
          <w:numId w:val="2"/>
        </w:numPr>
        <w:suppressAutoHyphens/>
        <w:spacing w:after="0" w:line="283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Administratorem Danych jest Gmina Miasto Ostrów Wielkopolski, reprezentowana przez Prezydenta Miasta Ostrowa Wielkopolskiego  63-400 Ostrów Wielkopolski,  al. Powstańców Wielkopolskich 18, tel.: (62) 58-22-400, fax.: (62) 736-64-07, e-mail: </w:t>
      </w:r>
      <w:hyperlink r:id="rId5" w:history="1">
        <w:r w:rsidRPr="00B04055">
          <w:rPr>
            <w:rFonts w:ascii="Arial" w:eastAsia="Times New Roman" w:hAnsi="Arial" w:cs="Times New Roman"/>
            <w:b/>
            <w:bCs/>
            <w:sz w:val="18"/>
            <w:szCs w:val="18"/>
            <w:u w:val="single"/>
          </w:rPr>
          <w:t>um@umostrow.pl</w:t>
        </w:r>
      </w:hyperlink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, strona internetowa: </w:t>
      </w:r>
      <w:hyperlink r:id="rId6" w:history="1">
        <w:r w:rsidRPr="00B04055">
          <w:rPr>
            <w:rFonts w:ascii="Arial" w:eastAsia="Times New Roman" w:hAnsi="Arial" w:cs="Times New Roman"/>
            <w:b/>
            <w:bCs/>
            <w:sz w:val="18"/>
            <w:szCs w:val="18"/>
            <w:u w:val="single"/>
          </w:rPr>
          <w:t>www.umostrow.pl</w:t>
        </w:r>
      </w:hyperlink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.</w:t>
      </w:r>
    </w:p>
    <w:p w14:paraId="43D02588" w14:textId="77777777" w:rsidR="00D06D88" w:rsidRPr="00B04055" w:rsidRDefault="00D06D88" w:rsidP="00D06D88">
      <w:pPr>
        <w:numPr>
          <w:ilvl w:val="0"/>
          <w:numId w:val="2"/>
        </w:numPr>
        <w:suppressAutoHyphens/>
        <w:spacing w:after="0" w:line="283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Administrator Danych wyznaczył Inspektora Ochrony Danych, z siedzibą w Urzędzie Miejskim </w:t>
      </w: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br/>
        <w:t xml:space="preserve">w Ostrowie Wielkopolskim, 63-400 Ostrów Wielkopolski, al. Powstańców Wielkopolskich 18, fax.(62) 736-64-07, e-mail: </w:t>
      </w:r>
      <w:r w:rsidRPr="00B04055">
        <w:rPr>
          <w:rFonts w:ascii="Arial" w:eastAsia="Times New Roman" w:hAnsi="Arial" w:cs="Times New Roman"/>
          <w:b/>
          <w:bCs/>
          <w:sz w:val="18"/>
          <w:szCs w:val="18"/>
        </w:rPr>
        <w:t>iod@umostrow.pl</w:t>
      </w: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.</w:t>
      </w:r>
    </w:p>
    <w:p w14:paraId="233CA1C2" w14:textId="77777777" w:rsidR="00D06D88" w:rsidRPr="00B04055" w:rsidRDefault="00D06D88" w:rsidP="00D06D88">
      <w:pPr>
        <w:numPr>
          <w:ilvl w:val="0"/>
          <w:numId w:val="2"/>
        </w:numPr>
        <w:suppressAutoHyphens/>
        <w:spacing w:after="0" w:line="283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Dane osobowe są gromadzone i przetwarzane w celu realizacji obowiązków Administratora Danych, w związku z załatwianą sprawą, na podstawie art. 6 ust. 1 lit. c)</w:t>
      </w:r>
    </w:p>
    <w:p w14:paraId="681650A9" w14:textId="77777777" w:rsidR="00D06D88" w:rsidRPr="00B04055" w:rsidRDefault="00D06D88" w:rsidP="00D06D88">
      <w:pPr>
        <w:numPr>
          <w:ilvl w:val="1"/>
          <w:numId w:val="3"/>
        </w:numPr>
        <w:suppressAutoHyphens/>
        <w:spacing w:after="0" w:line="283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lastRenderedPageBreak/>
        <w:t>przetwarzanie jest niezbędne do wypełnienia obowiązku prawnego ciążącego na administratorze</w:t>
      </w:r>
      <w:r w:rsidRPr="00B040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(Rozporządzenie Prezesa Rady Ministrów z dnia 18 stycznia 2011 r. w sprawie instrukcji kancelaryjnej, jednolitych rzeczowych wykazów akt oraz instrukcji w sprawie organizacji i zakresu działania archiwów zakładowych)</w:t>
      </w:r>
    </w:p>
    <w:p w14:paraId="3B2164A5" w14:textId="77777777" w:rsidR="00D06D88" w:rsidRPr="00B04055" w:rsidRDefault="00D06D88" w:rsidP="00D06D88">
      <w:pPr>
        <w:numPr>
          <w:ilvl w:val="0"/>
          <w:numId w:val="2"/>
        </w:numPr>
        <w:suppressAutoHyphens/>
        <w:spacing w:after="0" w:line="283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Dane osobowe będą usuwane w terminach wskazanych w Rozporządzeniu Prezesa Rady Ministrów</w:t>
      </w: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 </w:t>
      </w: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z dnia 18 stycznia 2011r. w sprawie instrukcji kancelaryjnej, jednolitych rzeczowych wykazów akt oraz instrukcji w sprawie organizacji i zakresu działania archiwów zakładowych lub innych przepisach prawa, regulujących czas przetwarzania danych, którym podlega Administrator Danych.</w:t>
      </w:r>
      <w:r w:rsidRPr="00B04055">
        <w:rPr>
          <w:rFonts w:ascii="Arial" w:eastAsia="Times New Roman" w:hAnsi="Arial" w:cs="Times New Roman"/>
          <w:b/>
          <w:bCs/>
          <w:i/>
          <w:iCs/>
          <w:sz w:val="18"/>
          <w:szCs w:val="18"/>
          <w:lang w:eastAsia="pl-PL"/>
        </w:rPr>
        <w:t xml:space="preserve"> </w:t>
      </w:r>
    </w:p>
    <w:p w14:paraId="0B1EF472" w14:textId="77777777" w:rsidR="00D06D88" w:rsidRPr="00B04055" w:rsidRDefault="00D06D88" w:rsidP="00D06D88">
      <w:pPr>
        <w:numPr>
          <w:ilvl w:val="0"/>
          <w:numId w:val="2"/>
        </w:numPr>
        <w:suppressAutoHyphens/>
        <w:spacing w:after="0" w:line="283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Dane osobowe mogą być przekazywane podmiotom przetwarzającym je na zlecenie Administratora Danych (np.: podmiotom serwisującym systemy informatyczne i aplikacje, </w:t>
      </w: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br/>
      </w: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w których przetwarzane są dane osobowe),  instytucjom uprawnionym do ich uzyskania na podstawie obowiązującego prawa (np.: organom administracji, sądom, ) oraz </w:t>
      </w:r>
      <w:r w:rsidRPr="00B04055">
        <w:rPr>
          <w:rFonts w:ascii="Arial" w:eastAsia="Times New Roman" w:hAnsi="Arial" w:cs="Times New Roman"/>
          <w:b/>
          <w:sz w:val="18"/>
          <w:szCs w:val="18"/>
          <w:lang w:eastAsia="pl-PL"/>
        </w:rPr>
        <w:t>innym podmiotom, w zakresie, w jakim są one uprawnione do ich otrzymywania na podstawie przepisów prawa</w:t>
      </w:r>
    </w:p>
    <w:p w14:paraId="3D947F79" w14:textId="77777777" w:rsidR="00D06D88" w:rsidRPr="00B04055" w:rsidRDefault="00D06D88" w:rsidP="00D06D88">
      <w:pPr>
        <w:numPr>
          <w:ilvl w:val="0"/>
          <w:numId w:val="2"/>
        </w:numPr>
        <w:suppressAutoHyphens/>
        <w:spacing w:after="0" w:line="283" w:lineRule="auto"/>
        <w:jc w:val="both"/>
        <w:rPr>
          <w:rFonts w:ascii="Arial" w:eastAsia="SimSun" w:hAnsi="Arial" w:cs="Arial"/>
          <w:b/>
          <w:bCs/>
          <w:sz w:val="18"/>
          <w:szCs w:val="18"/>
          <w:lang w:eastAsia="hi-IN"/>
        </w:rPr>
      </w:pPr>
      <w:r w:rsidRPr="00B04055">
        <w:rPr>
          <w:rFonts w:ascii="Arial" w:eastAsia="Times New Roman" w:hAnsi="Arial" w:cs="Arial"/>
          <w:b/>
          <w:sz w:val="18"/>
          <w:szCs w:val="18"/>
          <w:lang w:eastAsia="pl-PL"/>
        </w:rPr>
        <w:t>Podanie danych Osobowych wynika z przepisów prawa</w:t>
      </w:r>
      <w:r w:rsidRPr="00B04055">
        <w:rPr>
          <w:rFonts w:ascii="Arial" w:eastAsia="Times New Roman" w:hAnsi="Arial" w:cs="Times New Roman"/>
          <w:b/>
          <w:sz w:val="18"/>
          <w:szCs w:val="18"/>
          <w:lang w:eastAsia="pl-PL"/>
        </w:rPr>
        <w:t>.</w:t>
      </w:r>
    </w:p>
    <w:p w14:paraId="04EB186E" w14:textId="77777777" w:rsidR="00D06D88" w:rsidRPr="00B04055" w:rsidRDefault="00D06D88" w:rsidP="00D06D88">
      <w:pPr>
        <w:numPr>
          <w:ilvl w:val="0"/>
          <w:numId w:val="2"/>
        </w:numPr>
        <w:suppressAutoHyphens/>
        <w:spacing w:after="0" w:line="283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Osoba, której dane są przetwarzane, w granicach określonych </w:t>
      </w:r>
      <w:r w:rsidRPr="00B04055">
        <w:rPr>
          <w:rFonts w:ascii="Arial" w:eastAsia="Times New Roman" w:hAnsi="Arial" w:cs="Times New Roman"/>
          <w:b/>
          <w:bCs/>
          <w:i/>
          <w:iCs/>
          <w:sz w:val="18"/>
          <w:szCs w:val="18"/>
          <w:lang w:eastAsia="pl-PL"/>
        </w:rPr>
        <w:t>Rozporządzeniem</w:t>
      </w: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,  ma prawo do:</w:t>
      </w:r>
    </w:p>
    <w:p w14:paraId="4A14F4C6" w14:textId="77777777" w:rsidR="00D06D88" w:rsidRPr="00B04055" w:rsidRDefault="00D06D88" w:rsidP="00D06D88">
      <w:pPr>
        <w:numPr>
          <w:ilvl w:val="1"/>
          <w:numId w:val="4"/>
        </w:numPr>
        <w:suppressAutoHyphens/>
        <w:spacing w:after="0" w:line="283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żądania od Administratora Danych dostępu do swoich danych osobowych,</w:t>
      </w:r>
    </w:p>
    <w:p w14:paraId="20FF2E57" w14:textId="77777777" w:rsidR="00D06D88" w:rsidRPr="00B04055" w:rsidRDefault="00D06D88" w:rsidP="00D06D88">
      <w:pPr>
        <w:numPr>
          <w:ilvl w:val="1"/>
          <w:numId w:val="4"/>
        </w:numPr>
        <w:suppressAutoHyphens/>
        <w:spacing w:after="0" w:line="283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sprostowania, </w:t>
      </w:r>
    </w:p>
    <w:p w14:paraId="78A19459" w14:textId="77777777" w:rsidR="00D06D88" w:rsidRPr="00B04055" w:rsidRDefault="00D06D88" w:rsidP="00D06D88">
      <w:pPr>
        <w:numPr>
          <w:ilvl w:val="1"/>
          <w:numId w:val="4"/>
        </w:numPr>
        <w:suppressAutoHyphens/>
        <w:spacing w:after="0" w:line="283" w:lineRule="auto"/>
        <w:jc w:val="both"/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</w:pP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 xml:space="preserve">wniesienia skargi do organu nadzorczego – Prezesa Urzędu Ochrony Danych Osobowych, </w:t>
      </w:r>
      <w:r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br/>
      </w:r>
      <w:r w:rsidRPr="00B04055">
        <w:rPr>
          <w:rFonts w:ascii="Arial" w:eastAsia="Times New Roman" w:hAnsi="Arial" w:cs="Times New Roman"/>
          <w:b/>
          <w:bCs/>
          <w:sz w:val="18"/>
          <w:szCs w:val="18"/>
          <w:lang w:eastAsia="pl-PL"/>
        </w:rPr>
        <w:t>ul. Stawki 2, 00-193 Warszawa</w:t>
      </w:r>
    </w:p>
    <w:p w14:paraId="69C504E1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5910F7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ECBCC7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131175" w14:textId="77777777" w:rsidR="00D06D88" w:rsidRPr="00B04055" w:rsidRDefault="00D06D88" w:rsidP="00D0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0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...................................................</w:t>
      </w:r>
    </w:p>
    <w:p w14:paraId="40919650" w14:textId="77777777" w:rsidR="00D06D88" w:rsidRDefault="00D06D88" w:rsidP="00D06D88"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  <w:r w:rsidRPr="00B04055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podpis</w:t>
      </w:r>
      <w:r w:rsidRPr="00B04055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2C40489D" w14:textId="77777777" w:rsidR="00D06D88" w:rsidRDefault="00D06D88" w:rsidP="00D06D88">
      <w:pPr>
        <w:rPr>
          <w:rFonts w:cstheme="minorHAnsi"/>
        </w:rPr>
      </w:pPr>
    </w:p>
    <w:p w14:paraId="392E88CD" w14:textId="77777777" w:rsidR="00D06D88" w:rsidRDefault="00D06D88" w:rsidP="00D06D88">
      <w:pPr>
        <w:rPr>
          <w:rFonts w:cstheme="minorHAnsi"/>
        </w:rPr>
      </w:pPr>
    </w:p>
    <w:p w14:paraId="4942EB2D" w14:textId="77777777" w:rsidR="00D06D88" w:rsidRDefault="00D06D88" w:rsidP="00D06D88">
      <w:pPr>
        <w:rPr>
          <w:rFonts w:cstheme="minorHAnsi"/>
        </w:rPr>
      </w:pPr>
    </w:p>
    <w:p w14:paraId="2744FADC" w14:textId="77777777" w:rsidR="00D06D88" w:rsidRDefault="00D06D88" w:rsidP="00D06D88">
      <w:pPr>
        <w:rPr>
          <w:rFonts w:cstheme="minorHAnsi"/>
        </w:rPr>
      </w:pPr>
    </w:p>
    <w:sectPr w:rsidR="00D06D88" w:rsidSect="000806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498818D3"/>
    <w:multiLevelType w:val="multilevel"/>
    <w:tmpl w:val="30DEF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88"/>
    <w:rsid w:val="00044E66"/>
    <w:rsid w:val="00080675"/>
    <w:rsid w:val="003C406F"/>
    <w:rsid w:val="007B3750"/>
    <w:rsid w:val="00D06D88"/>
    <w:rsid w:val="00DB4674"/>
    <w:rsid w:val="00FE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DB49"/>
  <w15:chartTrackingRefBased/>
  <w15:docId w15:val="{39189555-AE3D-47DB-8EF5-6E3ED0CB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D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ostrow.pl" TargetMode="External"/><Relationship Id="rId5" Type="http://schemas.openxmlformats.org/officeDocument/2006/relationships/hyperlink" Target="mailto:um@umostr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Woelke</dc:creator>
  <cp:keywords/>
  <dc:description/>
  <cp:lastModifiedBy>Rafał Księżopolski</cp:lastModifiedBy>
  <cp:revision>2</cp:revision>
  <cp:lastPrinted>2021-03-22T10:26:00Z</cp:lastPrinted>
  <dcterms:created xsi:type="dcterms:W3CDTF">2021-03-22T22:07:00Z</dcterms:created>
  <dcterms:modified xsi:type="dcterms:W3CDTF">2021-03-22T22:07:00Z</dcterms:modified>
</cp:coreProperties>
</file>